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06" w:rsidRPr="007A66F0" w:rsidRDefault="002B3606" w:rsidP="006668B2">
      <w:pPr>
        <w:spacing w:line="600" w:lineRule="exact"/>
        <w:jc w:val="center"/>
        <w:rPr>
          <w:rFonts w:ascii="黑体" w:eastAsia="黑体" w:hAnsi="Times New Roman"/>
          <w:b/>
          <w:bCs/>
          <w:color w:val="FF0000"/>
          <w:sz w:val="52"/>
          <w:szCs w:val="24"/>
        </w:rPr>
      </w:pPr>
      <w:bookmarkStart w:id="0" w:name="_GoBack"/>
      <w:bookmarkEnd w:id="0"/>
      <w:r w:rsidRPr="007A66F0">
        <w:rPr>
          <w:rFonts w:ascii="黑体" w:eastAsia="黑体" w:hAnsi="Times New Roman" w:hint="eastAsia"/>
          <w:b/>
          <w:bCs/>
          <w:color w:val="FF0000"/>
          <w:sz w:val="52"/>
          <w:szCs w:val="24"/>
        </w:rPr>
        <w:t>江西师范大学学生处</w:t>
      </w:r>
    </w:p>
    <w:p w:rsidR="002B3606" w:rsidRPr="007A66F0" w:rsidRDefault="002B3606" w:rsidP="006668B2">
      <w:pPr>
        <w:spacing w:line="600" w:lineRule="exact"/>
        <w:jc w:val="center"/>
        <w:rPr>
          <w:rFonts w:ascii="楷体_GB2312" w:eastAsia="楷体_GB2312" w:hAnsi="宋体"/>
          <w:sz w:val="28"/>
          <w:szCs w:val="24"/>
        </w:rPr>
      </w:pPr>
    </w:p>
    <w:p w:rsidR="002B3606" w:rsidRPr="007A66F0" w:rsidRDefault="002B3606" w:rsidP="006668B2">
      <w:pPr>
        <w:spacing w:line="600" w:lineRule="exact"/>
        <w:jc w:val="center"/>
        <w:rPr>
          <w:rFonts w:ascii="楷体_GB2312" w:eastAsia="楷体_GB2312" w:hAnsi="宋体"/>
          <w:sz w:val="32"/>
          <w:szCs w:val="32"/>
        </w:rPr>
      </w:pPr>
      <w:r w:rsidRPr="007A66F0">
        <w:rPr>
          <w:rFonts w:ascii="楷体_GB2312" w:eastAsia="楷体_GB2312" w:hAnsi="宋体" w:hint="eastAsia"/>
          <w:sz w:val="32"/>
          <w:szCs w:val="32"/>
        </w:rPr>
        <w:t>学工字〔</w:t>
      </w:r>
      <w:r w:rsidRPr="007A66F0">
        <w:rPr>
          <w:rFonts w:ascii="楷体_GB2312" w:eastAsia="楷体_GB2312" w:hAnsi="宋体"/>
          <w:sz w:val="32"/>
          <w:szCs w:val="32"/>
        </w:rPr>
        <w:t>2016</w:t>
      </w:r>
      <w:r w:rsidRPr="007A66F0">
        <w:rPr>
          <w:rFonts w:ascii="楷体_GB2312" w:eastAsia="楷体_GB2312" w:hAnsi="宋体" w:hint="eastAsia"/>
          <w:sz w:val="32"/>
          <w:szCs w:val="32"/>
        </w:rPr>
        <w:t>〕</w:t>
      </w:r>
      <w:r w:rsidRPr="007A66F0">
        <w:rPr>
          <w:rFonts w:ascii="楷体_GB2312" w:eastAsia="楷体_GB2312" w:hAnsi="宋体"/>
          <w:sz w:val="32"/>
          <w:szCs w:val="32"/>
        </w:rPr>
        <w:t xml:space="preserve"> </w:t>
      </w:r>
      <w:r>
        <w:rPr>
          <w:rFonts w:ascii="楷体_GB2312" w:eastAsia="楷体_GB2312" w:hAnsi="宋体"/>
          <w:sz w:val="32"/>
          <w:szCs w:val="32"/>
        </w:rPr>
        <w:t>10</w:t>
      </w:r>
      <w:r w:rsidRPr="007A66F0">
        <w:rPr>
          <w:rFonts w:ascii="楷体_GB2312" w:eastAsia="楷体_GB2312" w:hAnsi="宋体"/>
          <w:sz w:val="32"/>
          <w:szCs w:val="32"/>
        </w:rPr>
        <w:t xml:space="preserve"> </w:t>
      </w:r>
      <w:r w:rsidRPr="007A66F0">
        <w:rPr>
          <w:rFonts w:ascii="楷体_GB2312" w:eastAsia="楷体_GB2312" w:hAnsi="宋体" w:hint="eastAsia"/>
          <w:sz w:val="32"/>
          <w:szCs w:val="32"/>
        </w:rPr>
        <w:t>号</w:t>
      </w:r>
    </w:p>
    <w:p w:rsidR="002B3606" w:rsidRPr="007A66F0" w:rsidRDefault="002B3606" w:rsidP="006668B2">
      <w:pPr>
        <w:spacing w:line="600" w:lineRule="exact"/>
        <w:rPr>
          <w:rFonts w:ascii="Times New Roman" w:eastAsia="黑体" w:hAnsi="Times New Roman"/>
          <w:color w:val="FF0000"/>
          <w:sz w:val="36"/>
          <w:szCs w:val="24"/>
          <w:u w:val="thick"/>
        </w:rPr>
      </w:pPr>
      <w:r w:rsidRPr="007A66F0">
        <w:rPr>
          <w:rFonts w:ascii="Times New Roman" w:eastAsia="黑体" w:hAnsi="Times New Roman" w:hint="eastAsia"/>
          <w:color w:val="FF0000"/>
          <w:sz w:val="36"/>
          <w:szCs w:val="24"/>
          <w:u w:val="thick"/>
        </w:rPr>
        <w:t xml:space="preserve">　　　　　　　　　　　　　　　　　　　　　　　　　</w:t>
      </w:r>
    </w:p>
    <w:p w:rsidR="002B3606" w:rsidRDefault="002B3606" w:rsidP="00B12952">
      <w:pPr>
        <w:jc w:val="center"/>
        <w:rPr>
          <w:rFonts w:ascii="方正黑体简体" w:eastAsia="方正黑体简体" w:hAnsi="华文中宋" w:cs="华文中宋"/>
          <w:b/>
          <w:sz w:val="36"/>
          <w:szCs w:val="36"/>
        </w:rPr>
      </w:pPr>
    </w:p>
    <w:p w:rsidR="002B3606" w:rsidRPr="00CC68BB" w:rsidRDefault="002B3606" w:rsidP="00B12952">
      <w:pPr>
        <w:jc w:val="center"/>
        <w:rPr>
          <w:rFonts w:ascii="方正黑体简体" w:eastAsia="方正黑体简体" w:hAnsi="华文中宋" w:cs="华文中宋"/>
          <w:b/>
          <w:sz w:val="36"/>
          <w:szCs w:val="36"/>
        </w:rPr>
      </w:pPr>
      <w:r>
        <w:rPr>
          <w:rFonts w:ascii="方正黑体简体" w:eastAsia="方正黑体简体" w:hAnsi="华文中宋" w:cs="华文中宋" w:hint="eastAsia"/>
          <w:b/>
          <w:sz w:val="36"/>
          <w:szCs w:val="36"/>
        </w:rPr>
        <w:t>关于评选我校</w:t>
      </w:r>
      <w:r>
        <w:rPr>
          <w:rFonts w:ascii="方正黑体简体" w:eastAsia="方正黑体简体" w:hAnsi="华文中宋" w:cs="华文中宋"/>
          <w:b/>
          <w:sz w:val="36"/>
          <w:szCs w:val="36"/>
        </w:rPr>
        <w:t>2015</w:t>
      </w:r>
      <w:r>
        <w:rPr>
          <w:rFonts w:ascii="方正黑体简体" w:eastAsia="方正黑体简体" w:hAnsi="华文中宋" w:cs="华文中宋" w:hint="eastAsia"/>
          <w:b/>
          <w:sz w:val="36"/>
          <w:szCs w:val="36"/>
        </w:rPr>
        <w:t>届</w:t>
      </w:r>
      <w:r w:rsidRPr="00CC68BB">
        <w:rPr>
          <w:rFonts w:ascii="方正黑体简体" w:eastAsia="方正黑体简体" w:hAnsi="华文中宋" w:cs="华文中宋" w:hint="eastAsia"/>
          <w:b/>
          <w:sz w:val="36"/>
          <w:szCs w:val="36"/>
        </w:rPr>
        <w:t>优秀心理联络员</w:t>
      </w:r>
      <w:r>
        <w:rPr>
          <w:rFonts w:ascii="方正黑体简体" w:eastAsia="方正黑体简体" w:hAnsi="华文中宋" w:cs="华文中宋" w:hint="eastAsia"/>
          <w:b/>
          <w:sz w:val="36"/>
          <w:szCs w:val="36"/>
        </w:rPr>
        <w:t>的通知</w:t>
      </w:r>
    </w:p>
    <w:p w:rsidR="002B3606" w:rsidRDefault="002B3606" w:rsidP="00853C2F">
      <w:pPr>
        <w:spacing w:line="600" w:lineRule="exact"/>
        <w:rPr>
          <w:rFonts w:ascii="仿宋_GB2312" w:eastAsia="仿宋_GB2312" w:hAnsi="宋体" w:cs="宋体"/>
          <w:sz w:val="32"/>
          <w:szCs w:val="32"/>
        </w:rPr>
      </w:pPr>
    </w:p>
    <w:p w:rsidR="002B3606" w:rsidRPr="00853C2F" w:rsidRDefault="002B3606" w:rsidP="00853C2F">
      <w:pPr>
        <w:spacing w:line="600" w:lineRule="exact"/>
        <w:rPr>
          <w:rFonts w:ascii="方正仿宋简体" w:eastAsia="方正仿宋简体" w:hAnsi="宋体" w:cs="宋体"/>
          <w:sz w:val="32"/>
          <w:szCs w:val="32"/>
        </w:rPr>
      </w:pPr>
      <w:r w:rsidRPr="00853C2F">
        <w:rPr>
          <w:rFonts w:ascii="方正仿宋简体" w:eastAsia="方正仿宋简体" w:hAnsi="宋体" w:cs="宋体" w:hint="eastAsia"/>
          <w:sz w:val="32"/>
          <w:szCs w:val="32"/>
        </w:rPr>
        <w:t>各学院：</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为积极推进我校心理健康教育工作，进一步完善学校、中心、学院、班级、学生心理健康教育五级工作网络，充分调动各学院心理联络员的积极性和创造性，根据《江西师范大学优秀心理联络员评选与表彰办法》，</w:t>
      </w:r>
      <w:proofErr w:type="gramStart"/>
      <w:r w:rsidRPr="00853C2F">
        <w:rPr>
          <w:rFonts w:ascii="方正仿宋简体" w:eastAsia="方正仿宋简体" w:hAnsi="宋体" w:cs="宋体" w:hint="eastAsia"/>
          <w:sz w:val="32"/>
          <w:szCs w:val="32"/>
        </w:rPr>
        <w:t>现启动</w:t>
      </w:r>
      <w:proofErr w:type="gramEnd"/>
      <w:r w:rsidRPr="00853C2F">
        <w:rPr>
          <w:rFonts w:ascii="方正仿宋简体" w:eastAsia="方正仿宋简体" w:hAnsi="宋体" w:cs="宋体" w:hint="eastAsia"/>
          <w:sz w:val="32"/>
          <w:szCs w:val="32"/>
        </w:rPr>
        <w:t>我校</w:t>
      </w:r>
      <w:r w:rsidRPr="00853C2F">
        <w:rPr>
          <w:rFonts w:ascii="方正仿宋简体" w:eastAsia="方正仿宋简体" w:hAnsi="宋体" w:cs="宋体"/>
          <w:sz w:val="32"/>
          <w:szCs w:val="32"/>
        </w:rPr>
        <w:t>2015</w:t>
      </w:r>
      <w:r w:rsidRPr="00853C2F">
        <w:rPr>
          <w:rFonts w:ascii="方正仿宋简体" w:eastAsia="方正仿宋简体" w:hAnsi="宋体" w:cs="宋体" w:hint="eastAsia"/>
          <w:sz w:val="32"/>
          <w:szCs w:val="32"/>
        </w:rPr>
        <w:t>届优秀心理联络员的评选工作，具体内容如下：</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一、评选对象</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rPr>
          <w:rFonts w:ascii="方正仿宋简体" w:eastAsia="方正仿宋简体" w:hAnsi="宋体" w:cs="宋体"/>
          <w:sz w:val="32"/>
          <w:szCs w:val="32"/>
        </w:rPr>
      </w:pPr>
      <w:r w:rsidRPr="00853C2F">
        <w:rPr>
          <w:rFonts w:ascii="方正仿宋简体" w:eastAsia="方正仿宋简体" w:hAnsi="宋体" w:cs="宋体"/>
          <w:sz w:val="32"/>
          <w:szCs w:val="32"/>
        </w:rPr>
        <w:t xml:space="preserve">    2015</w:t>
      </w:r>
      <w:r w:rsidRPr="00853C2F">
        <w:rPr>
          <w:rFonts w:ascii="方正仿宋简体" w:eastAsia="方正仿宋简体" w:hAnsi="宋体" w:cs="宋体" w:hint="eastAsia"/>
          <w:sz w:val="32"/>
          <w:szCs w:val="32"/>
        </w:rPr>
        <w:t>届心理联络员。</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二、评选条件</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150" w:firstLine="48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（一）基本条件：</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从事学院心理联络员工作满</w:t>
      </w: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年。</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思想政治合格。认真学习党的理论知识，拥护党的基本路线、方针和政策，政治上、思想上和行动上自觉与党中央保持一致。</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遵守职业道德。热爱大学生心理健康教育与咨询工作，有高度的事业心和责任感，工作踏实勤奋，效果良好，受到</w:t>
      </w:r>
      <w:r w:rsidRPr="00853C2F">
        <w:rPr>
          <w:rFonts w:ascii="方正仿宋简体" w:eastAsia="方正仿宋简体" w:hAnsi="宋体" w:cs="宋体" w:hint="eastAsia"/>
          <w:sz w:val="32"/>
          <w:szCs w:val="32"/>
        </w:rPr>
        <w:lastRenderedPageBreak/>
        <w:t>广大师生好评。</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150" w:firstLine="48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（二）专业条件：</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积极配合各学院心理辅导员开展工作，能有效提供专业支持。</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认真做好联系学院学生心理问题的咨询与危机干预工作。能及时发现问题，对一些可能或者已经发生的危机事件能及时向学院以及学校心理教育中心汇报，并做出初步干预。对咨询与危机干预个案有详细的记录。</w:t>
      </w:r>
    </w:p>
    <w:p w:rsidR="002B3606" w:rsidRPr="00853C2F" w:rsidRDefault="002B3606" w:rsidP="00853C2F">
      <w:pPr>
        <w:spacing w:line="600" w:lineRule="exact"/>
        <w:ind w:firstLine="570"/>
        <w:rPr>
          <w:rFonts w:ascii="方正仿宋简体" w:eastAsia="方正仿宋简体" w:hAnsi="宋体" w:cs="宋体"/>
          <w:sz w:val="32"/>
          <w:szCs w:val="32"/>
        </w:rPr>
      </w:pP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每月按时收集所联系学院的《心理晴雨表》，填写《江西师范大学学生心理健康信息反馈表》，并将电子稿报送所联系学院学生工作办公室和</w:t>
      </w:r>
      <w:proofErr w:type="gramStart"/>
      <w:r w:rsidRPr="00853C2F">
        <w:rPr>
          <w:rFonts w:ascii="方正仿宋简体" w:eastAsia="方正仿宋简体" w:hAnsi="宋体" w:cs="宋体" w:hint="eastAsia"/>
          <w:sz w:val="32"/>
          <w:szCs w:val="32"/>
        </w:rPr>
        <w:t>校心理</w:t>
      </w:r>
      <w:proofErr w:type="gramEnd"/>
      <w:r w:rsidRPr="00853C2F">
        <w:rPr>
          <w:rFonts w:ascii="方正仿宋简体" w:eastAsia="方正仿宋简体" w:hAnsi="宋体" w:cs="宋体" w:hint="eastAsia"/>
          <w:sz w:val="32"/>
          <w:szCs w:val="32"/>
        </w:rPr>
        <w:t>教育中心。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4.</w:t>
      </w:r>
      <w:r w:rsidRPr="00853C2F">
        <w:rPr>
          <w:rFonts w:ascii="方正仿宋简体" w:eastAsia="方正仿宋简体" w:hAnsi="宋体" w:cs="宋体" w:hint="eastAsia"/>
          <w:sz w:val="32"/>
          <w:szCs w:val="32"/>
        </w:rPr>
        <w:t>主动配合所联系学院心理辅导员开展各项心理教育活动，每学期不得少于</w:t>
      </w: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次。各项活动要有活动策划、总结、照片等资料，及时报送电子稿至学校心理教育中心。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5.</w:t>
      </w:r>
      <w:r w:rsidRPr="00853C2F">
        <w:rPr>
          <w:rFonts w:ascii="方正仿宋简体" w:eastAsia="方正仿宋简体" w:hAnsi="宋体" w:cs="宋体" w:hint="eastAsia"/>
          <w:sz w:val="32"/>
          <w:szCs w:val="32"/>
        </w:rPr>
        <w:t>协助所联系学院心理辅导员建立学院学生心理档案工作。</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6.</w:t>
      </w:r>
      <w:r w:rsidRPr="00853C2F">
        <w:rPr>
          <w:rFonts w:ascii="方正仿宋简体" w:eastAsia="方正仿宋简体" w:hAnsi="宋体" w:cs="宋体" w:hint="eastAsia"/>
          <w:sz w:val="32"/>
          <w:szCs w:val="32"/>
        </w:rPr>
        <w:t>积极参加学校心理教育中心组织的学院心理教育工作例会及专业培训，做到不迟到，不早退。</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7.</w:t>
      </w:r>
      <w:r w:rsidRPr="00853C2F">
        <w:rPr>
          <w:rFonts w:ascii="方正仿宋简体" w:eastAsia="方正仿宋简体" w:hAnsi="宋体" w:cs="宋体" w:hint="eastAsia"/>
          <w:sz w:val="32"/>
          <w:szCs w:val="32"/>
        </w:rPr>
        <w:t>遵守学校心理教育中心《心理咨询人员工作守则》和《心理咨询伦理道德规范》。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8.</w:t>
      </w:r>
      <w:r w:rsidRPr="00853C2F">
        <w:rPr>
          <w:rFonts w:ascii="方正仿宋简体" w:eastAsia="方正仿宋简体" w:hAnsi="宋体" w:cs="宋体" w:hint="eastAsia"/>
          <w:sz w:val="32"/>
          <w:szCs w:val="32"/>
        </w:rPr>
        <w:t>能根据所联系学院专业特色，积极探索创新学院心理教育工作内容和形式。</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三、评选办法</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smartTag w:uri="urn:schemas-microsoft-com:office:smarttags" w:element="chsdate">
        <w:smartTagPr>
          <w:attr w:name="Year" w:val="2016"/>
          <w:attr w:name="Month" w:val="3"/>
          <w:attr w:name="Day" w:val="31"/>
          <w:attr w:name="IsLunarDate" w:val="False"/>
          <w:attr w:name="IsROCDate" w:val="False"/>
        </w:smartTagPr>
        <w:r w:rsidRPr="00853C2F">
          <w:rPr>
            <w:rFonts w:ascii="方正仿宋简体" w:eastAsia="方正仿宋简体" w:hAnsi="宋体" w:cs="宋体"/>
            <w:sz w:val="32"/>
            <w:szCs w:val="32"/>
          </w:rPr>
          <w:lastRenderedPageBreak/>
          <w:t>3</w:t>
        </w:r>
        <w:r w:rsidRPr="00853C2F">
          <w:rPr>
            <w:rFonts w:ascii="方正仿宋简体" w:eastAsia="方正仿宋简体" w:hAnsi="宋体" w:cs="宋体" w:hint="eastAsia"/>
            <w:sz w:val="32"/>
            <w:szCs w:val="32"/>
          </w:rPr>
          <w:t>月</w:t>
        </w:r>
        <w:r w:rsidRPr="00853C2F">
          <w:rPr>
            <w:rFonts w:ascii="方正仿宋简体" w:eastAsia="方正仿宋简体" w:hAnsi="宋体" w:cs="宋体"/>
            <w:sz w:val="32"/>
            <w:szCs w:val="32"/>
          </w:rPr>
          <w:t>31</w:t>
        </w:r>
        <w:r w:rsidRPr="00853C2F">
          <w:rPr>
            <w:rFonts w:ascii="方正仿宋简体" w:eastAsia="方正仿宋简体" w:hAnsi="宋体" w:cs="宋体" w:hint="eastAsia"/>
            <w:sz w:val="32"/>
            <w:szCs w:val="32"/>
          </w:rPr>
          <w:t>日</w:t>
        </w:r>
      </w:smartTag>
      <w:r w:rsidRPr="00853C2F">
        <w:rPr>
          <w:rFonts w:ascii="方正仿宋简体" w:eastAsia="方正仿宋简体" w:hAnsi="宋体" w:cs="宋体" w:hint="eastAsia"/>
          <w:sz w:val="32"/>
          <w:szCs w:val="32"/>
        </w:rPr>
        <w:t>前，由个人提出申请填写申报表（见附件），经学院审核推荐，提交</w:t>
      </w:r>
      <w:proofErr w:type="gramStart"/>
      <w:r w:rsidRPr="00853C2F">
        <w:rPr>
          <w:rFonts w:ascii="方正仿宋简体" w:eastAsia="方正仿宋简体" w:hAnsi="宋体" w:cs="宋体" w:hint="eastAsia"/>
          <w:sz w:val="32"/>
          <w:szCs w:val="32"/>
        </w:rPr>
        <w:t>至校心理</w:t>
      </w:r>
      <w:proofErr w:type="gramEnd"/>
      <w:r w:rsidRPr="00853C2F">
        <w:rPr>
          <w:rFonts w:ascii="方正仿宋简体" w:eastAsia="方正仿宋简体" w:hAnsi="宋体" w:cs="宋体" w:hint="eastAsia"/>
          <w:sz w:val="32"/>
          <w:szCs w:val="32"/>
        </w:rPr>
        <w:t>教育中心办公室。学生处、心理教育中心组织评审。</w:t>
      </w:r>
      <w:r w:rsidRPr="00853C2F">
        <w:rPr>
          <w:rFonts w:ascii="方正仿宋简体" w:eastAsia="方正仿宋简体" w:hAnsi="宋体" w:cs="宋体"/>
          <w:sz w:val="32"/>
          <w:szCs w:val="32"/>
        </w:rPr>
        <w:t xml:space="preserve"> </w:t>
      </w:r>
      <w:r w:rsidRPr="00853C2F">
        <w:rPr>
          <w:rFonts w:ascii="方正仿宋简体" w:eastAsia="方正仿宋简体" w:hAnsi="宋体" w:cs="宋体" w:hint="eastAsia"/>
          <w:sz w:val="32"/>
          <w:szCs w:val="32"/>
        </w:rPr>
        <w:t>评选结果公示</w:t>
      </w: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天。</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四、评选名额</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全校总计</w:t>
      </w: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名。</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五、表彰办法</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hint="eastAsia"/>
          <w:sz w:val="32"/>
          <w:szCs w:val="32"/>
        </w:rPr>
        <w:t>对评选出的优秀联络员，授予“江西师范大学优秀心理联络员”称号，并颁发荣誉证书。</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p>
    <w:p w:rsidR="002B3606" w:rsidRPr="00853C2F" w:rsidRDefault="002B3606" w:rsidP="00853C2F">
      <w:pPr>
        <w:spacing w:line="600" w:lineRule="exact"/>
        <w:ind w:firstLineChars="200" w:firstLine="640"/>
        <w:rPr>
          <w:rFonts w:ascii="方正仿宋简体" w:eastAsia="方正仿宋简体" w:hAnsi="宋体" w:cs="宋体"/>
          <w:sz w:val="32"/>
          <w:szCs w:val="32"/>
        </w:rPr>
      </w:pPr>
    </w:p>
    <w:p w:rsidR="002B3606" w:rsidRPr="00853C2F" w:rsidRDefault="002B3606" w:rsidP="00853C2F">
      <w:pPr>
        <w:spacing w:line="600" w:lineRule="exact"/>
        <w:ind w:rightChars="-244" w:right="-512" w:firstLineChars="1500" w:firstLine="4800"/>
        <w:jc w:val="right"/>
        <w:rPr>
          <w:rFonts w:ascii="方正仿宋简体" w:eastAsia="方正仿宋简体" w:hAnsi="Times New Roman"/>
          <w:color w:val="000000"/>
          <w:sz w:val="32"/>
          <w:szCs w:val="32"/>
        </w:rPr>
      </w:pPr>
      <w:r w:rsidRPr="00853C2F">
        <w:rPr>
          <w:rFonts w:ascii="方正仿宋简体" w:eastAsia="方正仿宋简体" w:hAnsi="Times New Roman" w:hint="eastAsia"/>
          <w:color w:val="000000"/>
          <w:sz w:val="32"/>
          <w:szCs w:val="32"/>
        </w:rPr>
        <w:t>学生处　心理教育中心</w:t>
      </w:r>
    </w:p>
    <w:p w:rsidR="002B3606" w:rsidRPr="00853C2F" w:rsidRDefault="002B3606" w:rsidP="00853C2F">
      <w:pPr>
        <w:spacing w:line="600" w:lineRule="exact"/>
        <w:ind w:rightChars="-244" w:right="-512" w:firstLineChars="1500" w:firstLine="4800"/>
        <w:jc w:val="right"/>
        <w:rPr>
          <w:rFonts w:ascii="方正仿宋简体" w:eastAsia="方正仿宋简体" w:hAnsi="Times New Roman"/>
          <w:b/>
          <w:sz w:val="32"/>
          <w:szCs w:val="32"/>
        </w:rPr>
      </w:pPr>
      <w:smartTag w:uri="urn:schemas-microsoft-com:office:smarttags" w:element="chsdate">
        <w:smartTagPr>
          <w:attr w:name="Year" w:val="2016"/>
          <w:attr w:name="Month" w:val="3"/>
          <w:attr w:name="Day" w:val="25"/>
          <w:attr w:name="IsLunarDate" w:val="False"/>
          <w:attr w:name="IsROCDate" w:val="False"/>
        </w:smartTagPr>
        <w:r w:rsidRPr="00853C2F">
          <w:rPr>
            <w:rFonts w:ascii="方正仿宋简体" w:eastAsia="方正仿宋简体" w:hAnsi="Times New Roman" w:cs="仿宋_GB2312"/>
            <w:kern w:val="0"/>
            <w:sz w:val="32"/>
            <w:szCs w:val="32"/>
          </w:rPr>
          <w:t>2016</w:t>
        </w:r>
        <w:r w:rsidRPr="00853C2F">
          <w:rPr>
            <w:rFonts w:ascii="方正仿宋简体" w:eastAsia="方正仿宋简体" w:hAnsi="Times New Roman" w:cs="仿宋_GB2312" w:hint="eastAsia"/>
            <w:kern w:val="0"/>
            <w:sz w:val="32"/>
            <w:szCs w:val="32"/>
          </w:rPr>
          <w:t>年</w:t>
        </w:r>
        <w:r w:rsidRPr="00853C2F">
          <w:rPr>
            <w:rFonts w:ascii="方正仿宋简体" w:eastAsia="方正仿宋简体" w:hAnsi="Times New Roman" w:cs="仿宋_GB2312"/>
            <w:kern w:val="0"/>
            <w:sz w:val="32"/>
            <w:szCs w:val="32"/>
          </w:rPr>
          <w:t>3</w:t>
        </w:r>
        <w:r w:rsidRPr="00853C2F">
          <w:rPr>
            <w:rFonts w:ascii="方正仿宋简体" w:eastAsia="方正仿宋简体" w:hAnsi="Times New Roman" w:cs="仿宋_GB2312" w:hint="eastAsia"/>
            <w:kern w:val="0"/>
            <w:sz w:val="32"/>
            <w:szCs w:val="32"/>
          </w:rPr>
          <w:t>月</w:t>
        </w:r>
        <w:r w:rsidRPr="00853C2F">
          <w:rPr>
            <w:rFonts w:ascii="方正仿宋简体" w:eastAsia="方正仿宋简体" w:hAnsi="Times New Roman" w:cs="仿宋_GB2312"/>
            <w:kern w:val="0"/>
            <w:sz w:val="32"/>
            <w:szCs w:val="32"/>
          </w:rPr>
          <w:t>2</w:t>
        </w:r>
        <w:r>
          <w:rPr>
            <w:rFonts w:ascii="方正仿宋简体" w:eastAsia="方正仿宋简体" w:hAnsi="Times New Roman" w:cs="仿宋_GB2312"/>
            <w:kern w:val="0"/>
            <w:sz w:val="32"/>
            <w:szCs w:val="32"/>
          </w:rPr>
          <w:t>5</w:t>
        </w:r>
        <w:r w:rsidRPr="00853C2F">
          <w:rPr>
            <w:rFonts w:ascii="方正仿宋简体" w:eastAsia="方正仿宋简体" w:hAnsi="Times New Roman" w:cs="仿宋_GB2312" w:hint="eastAsia"/>
            <w:kern w:val="0"/>
            <w:sz w:val="32"/>
            <w:szCs w:val="32"/>
          </w:rPr>
          <w:t>日</w:t>
        </w:r>
      </w:smartTag>
    </w:p>
    <w:p w:rsidR="002B3606" w:rsidRPr="009F6984" w:rsidRDefault="002B3606" w:rsidP="009F6984">
      <w:pPr>
        <w:spacing w:line="500" w:lineRule="exact"/>
        <w:rPr>
          <w:rFonts w:ascii="仿宋_GB2312" w:eastAsia="仿宋_GB2312" w:hAnsi="Times New Roman"/>
          <w:b/>
          <w:color w:val="000000"/>
          <w:sz w:val="32"/>
          <w:szCs w:val="32"/>
          <w:u w:val="single"/>
        </w:rPr>
      </w:pPr>
    </w:p>
    <w:p w:rsidR="002B3606" w:rsidRPr="009F6984"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853C2F">
      <w:pPr>
        <w:spacing w:line="600" w:lineRule="exact"/>
        <w:rPr>
          <w:rFonts w:ascii="方正仿宋简体" w:eastAsia="方正仿宋简体" w:hAnsi="宋体" w:cs="宋体"/>
          <w:sz w:val="32"/>
          <w:szCs w:val="32"/>
        </w:rPr>
      </w:pPr>
    </w:p>
    <w:p w:rsidR="002B3606" w:rsidRDefault="002B3606" w:rsidP="009F6984">
      <w:pPr>
        <w:widowControl/>
        <w:spacing w:line="360" w:lineRule="auto"/>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附：申报表</w:t>
      </w:r>
    </w:p>
    <w:p w:rsidR="002B3606" w:rsidRDefault="002B3606" w:rsidP="00B12952">
      <w:pPr>
        <w:widowControl/>
        <w:spacing w:line="360" w:lineRule="auto"/>
        <w:jc w:val="center"/>
        <w:rPr>
          <w:rFonts w:ascii="黑体" w:eastAsia="黑体" w:hAnsi="黑体" w:cs="黑体"/>
          <w:b/>
          <w:color w:val="000000"/>
          <w:kern w:val="0"/>
          <w:sz w:val="32"/>
          <w:szCs w:val="32"/>
        </w:rPr>
      </w:pPr>
      <w:r>
        <w:rPr>
          <w:rFonts w:ascii="黑体" w:eastAsia="黑体" w:hAnsi="黑体" w:cs="黑体" w:hint="eastAsia"/>
          <w:b/>
          <w:color w:val="000000"/>
          <w:kern w:val="0"/>
          <w:sz w:val="32"/>
          <w:szCs w:val="32"/>
        </w:rPr>
        <w:t>江西师范大学优秀心理联络员申报表</w:t>
      </w:r>
    </w:p>
    <w:p w:rsidR="002B3606" w:rsidRPr="003C035E" w:rsidRDefault="002B3606" w:rsidP="00B12952">
      <w:pPr>
        <w:widowControl/>
        <w:spacing w:line="360" w:lineRule="auto"/>
        <w:jc w:val="left"/>
        <w:rPr>
          <w:rFonts w:ascii="楷体" w:eastAsia="楷体" w:hAnsi="楷体" w:cs="楷体"/>
          <w:color w:val="000000"/>
          <w:kern w:val="0"/>
          <w:sz w:val="24"/>
          <w:szCs w:val="24"/>
        </w:rPr>
      </w:pP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学院</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时间：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月</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21"/>
        <w:gridCol w:w="1619"/>
        <w:gridCol w:w="1442"/>
        <w:gridCol w:w="1259"/>
        <w:gridCol w:w="1619"/>
        <w:gridCol w:w="1443"/>
      </w:tblGrid>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姓名</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性别</w:t>
            </w:r>
          </w:p>
        </w:tc>
        <w:tc>
          <w:tcPr>
            <w:tcW w:w="125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出生年月</w:t>
            </w:r>
          </w:p>
        </w:tc>
        <w:tc>
          <w:tcPr>
            <w:tcW w:w="1443"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年级</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籍贯</w:t>
            </w:r>
          </w:p>
        </w:tc>
        <w:tc>
          <w:tcPr>
            <w:tcW w:w="125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政治面貌</w:t>
            </w:r>
          </w:p>
        </w:tc>
        <w:tc>
          <w:tcPr>
            <w:tcW w:w="1443"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专业</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手机</w:t>
            </w:r>
            <w:r w:rsidRPr="003C035E">
              <w:rPr>
                <w:rFonts w:ascii="宋体" w:hAnsi="宋体" w:cs="宋体"/>
                <w:color w:val="000000"/>
                <w:kern w:val="0"/>
                <w:sz w:val="24"/>
                <w:szCs w:val="24"/>
              </w:rPr>
              <w:t>/</w:t>
            </w:r>
            <w:r w:rsidRPr="003C035E">
              <w:rPr>
                <w:rFonts w:ascii="宋体" w:hAnsi="宋体" w:cs="宋体" w:hint="eastAsia"/>
                <w:color w:val="000000"/>
                <w:kern w:val="0"/>
                <w:sz w:val="24"/>
                <w:szCs w:val="24"/>
              </w:rPr>
              <w:t>电话</w:t>
            </w:r>
          </w:p>
        </w:tc>
        <w:tc>
          <w:tcPr>
            <w:tcW w:w="4321" w:type="dxa"/>
            <w:gridSpan w:val="3"/>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rPr>
          <w:trHeight w:val="415"/>
        </w:trPr>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家庭地址</w:t>
            </w:r>
          </w:p>
        </w:tc>
        <w:tc>
          <w:tcPr>
            <w:tcW w:w="7382" w:type="dxa"/>
            <w:gridSpan w:val="5"/>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rPr>
          <w:trHeight w:val="10007"/>
        </w:trPr>
        <w:tc>
          <w:tcPr>
            <w:tcW w:w="645" w:type="dxa"/>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本</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年度</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工</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作</w:t>
            </w:r>
          </w:p>
          <w:p w:rsidR="002B3606" w:rsidRPr="003C035E" w:rsidRDefault="002B3606" w:rsidP="008F12AD">
            <w:pPr>
              <w:widowControl/>
              <w:spacing w:line="360" w:lineRule="auto"/>
              <w:ind w:firstLineChars="50" w:firstLine="120"/>
              <w:jc w:val="center"/>
              <w:rPr>
                <w:rFonts w:ascii="宋体" w:cs="宋体"/>
                <w:color w:val="000000"/>
                <w:kern w:val="0"/>
                <w:sz w:val="24"/>
                <w:szCs w:val="24"/>
              </w:rPr>
            </w:pPr>
            <w:r w:rsidRPr="003C035E">
              <w:rPr>
                <w:rFonts w:ascii="宋体" w:hAnsi="宋体" w:cs="宋体" w:hint="eastAsia"/>
                <w:color w:val="000000"/>
                <w:kern w:val="0"/>
                <w:sz w:val="24"/>
                <w:szCs w:val="24"/>
              </w:rPr>
              <w:t>、思想总结</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eastAsia="仿宋_GB2312"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ind w:firstLineChars="1800" w:firstLine="4320"/>
              <w:jc w:val="center"/>
              <w:rPr>
                <w:rFonts w:ascii="仿宋_GB2312" w:eastAsia="仿宋_GB2312" w:hAnsi="宋体" w:cs="宋体"/>
                <w:color w:val="000000"/>
                <w:kern w:val="0"/>
                <w:sz w:val="24"/>
                <w:szCs w:val="24"/>
              </w:rPr>
            </w:pPr>
            <w:r w:rsidRPr="003C035E">
              <w:rPr>
                <w:rFonts w:ascii="楷体" w:eastAsia="楷体" w:hAnsi="楷体" w:cs="楷体"/>
                <w:color w:val="000000"/>
                <w:kern w:val="0"/>
                <w:sz w:val="24"/>
                <w:szCs w:val="24"/>
              </w:rPr>
              <w:t>(</w:t>
            </w:r>
            <w:r w:rsidRPr="003C035E">
              <w:rPr>
                <w:rFonts w:ascii="楷体" w:eastAsia="楷体" w:hAnsi="楷体" w:cs="楷体" w:hint="eastAsia"/>
                <w:color w:val="000000"/>
                <w:kern w:val="0"/>
                <w:sz w:val="24"/>
                <w:szCs w:val="24"/>
              </w:rPr>
              <w:t>材料可另附页</w:t>
            </w:r>
            <w:r w:rsidRPr="003C035E">
              <w:rPr>
                <w:rFonts w:ascii="楷体" w:eastAsia="楷体" w:hAnsi="楷体" w:cs="楷体"/>
                <w:color w:val="000000"/>
                <w:kern w:val="0"/>
                <w:sz w:val="24"/>
                <w:szCs w:val="24"/>
              </w:rPr>
              <w:t>)</w:t>
            </w:r>
          </w:p>
        </w:tc>
      </w:tr>
      <w:tr w:rsidR="002B3606" w:rsidRPr="003C035E" w:rsidTr="008F12AD">
        <w:trPr>
          <w:trHeight w:val="3728"/>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主要获奖情况</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r>
      <w:tr w:rsidR="002B3606" w:rsidRPr="003C035E" w:rsidTr="008F12AD">
        <w:trPr>
          <w:trHeight w:val="3266"/>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推荐意见</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学院盖章</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2B3606" w:rsidRPr="003C035E" w:rsidTr="008F12AD">
        <w:trPr>
          <w:trHeight w:val="774"/>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心理中心审核意见</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心理中心盖章</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2B3606" w:rsidRPr="003C035E" w:rsidTr="008F12AD">
        <w:trPr>
          <w:trHeight w:val="2288"/>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备</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注</w:t>
            </w:r>
          </w:p>
          <w:p w:rsidR="002B3606" w:rsidRPr="003C035E" w:rsidRDefault="002B3606" w:rsidP="008F12AD">
            <w:pPr>
              <w:widowControl/>
              <w:spacing w:line="360" w:lineRule="auto"/>
              <w:jc w:val="center"/>
              <w:rPr>
                <w:rFonts w:ascii="宋体" w:cs="宋体"/>
                <w:color w:val="000000"/>
                <w:kern w:val="0"/>
                <w:sz w:val="24"/>
                <w:szCs w:val="24"/>
              </w:rPr>
            </w:pP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r>
    </w:tbl>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276AE4">
      <w:pPr>
        <w:spacing w:line="500" w:lineRule="exact"/>
        <w:rPr>
          <w:rFonts w:ascii="方正仿宋简体" w:eastAsia="方正仿宋简体"/>
          <w:b/>
          <w:color w:val="000000"/>
          <w:sz w:val="32"/>
          <w:szCs w:val="32"/>
          <w:u w:val="single"/>
        </w:rPr>
      </w:pPr>
    </w:p>
    <w:p w:rsidR="002B3606" w:rsidRDefault="002B3606" w:rsidP="00276AE4">
      <w:pPr>
        <w:spacing w:line="500" w:lineRule="exact"/>
        <w:rPr>
          <w:rFonts w:ascii="方正仿宋简体" w:eastAsia="方正仿宋简体"/>
          <w:b/>
          <w:color w:val="000000"/>
          <w:sz w:val="32"/>
          <w:szCs w:val="32"/>
          <w:u w:val="single"/>
        </w:rPr>
      </w:pPr>
    </w:p>
    <w:p w:rsidR="002B3606" w:rsidRPr="00F60175" w:rsidRDefault="002B3606" w:rsidP="00276AE4">
      <w:pPr>
        <w:spacing w:line="500" w:lineRule="exact"/>
        <w:rPr>
          <w:rFonts w:ascii="方正仿宋简体" w:eastAsia="方正仿宋简体"/>
          <w:color w:val="000000"/>
          <w:sz w:val="32"/>
          <w:szCs w:val="32"/>
          <w:u w:val="single"/>
        </w:rPr>
      </w:pPr>
      <w:r w:rsidRPr="00F60175">
        <w:rPr>
          <w:rFonts w:ascii="方正仿宋简体" w:eastAsia="方正仿宋简体" w:hint="eastAsia"/>
          <w:b/>
          <w:color w:val="000000"/>
          <w:sz w:val="32"/>
          <w:szCs w:val="32"/>
          <w:u w:val="single"/>
        </w:rPr>
        <w:t>抄报：</w:t>
      </w:r>
      <w:r w:rsidRPr="00F60175">
        <w:rPr>
          <w:rFonts w:ascii="方正仿宋简体" w:eastAsia="方正仿宋简体"/>
          <w:b/>
          <w:color w:val="000000"/>
          <w:sz w:val="32"/>
          <w:szCs w:val="32"/>
          <w:u w:val="single"/>
        </w:rPr>
        <w:t xml:space="preserve"> </w:t>
      </w:r>
      <w:r w:rsidRPr="00F60175">
        <w:rPr>
          <w:rFonts w:ascii="方正仿宋简体" w:eastAsia="方正仿宋简体" w:hint="eastAsia"/>
          <w:color w:val="000000"/>
          <w:sz w:val="32"/>
          <w:szCs w:val="32"/>
          <w:u w:val="single"/>
        </w:rPr>
        <w:t>学校领导。</w:t>
      </w:r>
      <w:r w:rsidRPr="00F60175">
        <w:rPr>
          <w:rFonts w:ascii="方正仿宋简体" w:eastAsia="方正仿宋简体"/>
          <w:color w:val="000000"/>
          <w:sz w:val="32"/>
          <w:szCs w:val="32"/>
          <w:u w:val="single"/>
        </w:rPr>
        <w:t xml:space="preserve">                                                                             </w:t>
      </w:r>
    </w:p>
    <w:p w:rsidR="002B3606" w:rsidRPr="00F60175" w:rsidRDefault="002B3606" w:rsidP="00276AE4">
      <w:pPr>
        <w:spacing w:line="500" w:lineRule="exact"/>
        <w:rPr>
          <w:rFonts w:ascii="方正仿宋简体" w:eastAsia="方正仿宋简体"/>
          <w:b/>
          <w:color w:val="000000"/>
          <w:sz w:val="32"/>
          <w:szCs w:val="32"/>
          <w:u w:val="single"/>
        </w:rPr>
      </w:pPr>
      <w:r w:rsidRPr="00F60175">
        <w:rPr>
          <w:rFonts w:ascii="方正仿宋简体" w:eastAsia="方正仿宋简体" w:hint="eastAsia"/>
          <w:b/>
          <w:color w:val="000000"/>
          <w:sz w:val="32"/>
          <w:szCs w:val="32"/>
          <w:u w:val="single"/>
        </w:rPr>
        <w:t>抄送：</w:t>
      </w:r>
      <w:r w:rsidRPr="00F60175">
        <w:rPr>
          <w:rFonts w:ascii="方正仿宋简体" w:eastAsia="方正仿宋简体"/>
          <w:b/>
          <w:color w:val="000000"/>
          <w:sz w:val="32"/>
          <w:szCs w:val="32"/>
          <w:u w:val="single"/>
        </w:rPr>
        <w:t xml:space="preserve"> </w:t>
      </w:r>
      <w:r w:rsidRPr="00F60175">
        <w:rPr>
          <w:rFonts w:ascii="方正仿宋简体" w:eastAsia="方正仿宋简体" w:hint="eastAsia"/>
          <w:color w:val="000000"/>
          <w:sz w:val="32"/>
          <w:szCs w:val="32"/>
          <w:u w:val="single"/>
        </w:rPr>
        <w:t>学工委成员单位。</w:t>
      </w:r>
      <w:r w:rsidRPr="00F60175">
        <w:rPr>
          <w:rFonts w:ascii="方正仿宋简体" w:eastAsia="方正仿宋简体"/>
          <w:b/>
          <w:color w:val="000000"/>
          <w:sz w:val="32"/>
          <w:szCs w:val="32"/>
          <w:u w:val="single"/>
        </w:rPr>
        <w:t xml:space="preserve">                             </w:t>
      </w:r>
    </w:p>
    <w:p w:rsidR="002B3606" w:rsidRPr="00276AE4" w:rsidRDefault="002B3606" w:rsidP="006668B2">
      <w:pPr>
        <w:spacing w:line="600" w:lineRule="exact"/>
        <w:rPr>
          <w:rFonts w:ascii="方正仿宋简体" w:eastAsia="方正仿宋简体" w:hAnsi="Times New Roman"/>
          <w:b/>
          <w:color w:val="000000"/>
          <w:sz w:val="32"/>
          <w:szCs w:val="32"/>
          <w:u w:val="single"/>
        </w:rPr>
      </w:pPr>
      <w:r w:rsidRPr="00F60175">
        <w:rPr>
          <w:rFonts w:ascii="方正仿宋简体" w:eastAsia="方正仿宋简体" w:hint="eastAsia"/>
          <w:color w:val="000000"/>
          <w:sz w:val="32"/>
          <w:szCs w:val="32"/>
          <w:u w:val="single"/>
        </w:rPr>
        <w:t>学生处办公室</w:t>
      </w:r>
      <w:r w:rsidRPr="00F60175">
        <w:rPr>
          <w:rFonts w:ascii="方正仿宋简体" w:eastAsia="方正仿宋简体"/>
          <w:b/>
          <w:color w:val="000000"/>
          <w:sz w:val="32"/>
          <w:szCs w:val="32"/>
          <w:u w:val="single"/>
        </w:rPr>
        <w:t xml:space="preserve">                    </w:t>
      </w:r>
      <w:r w:rsidRPr="00F60175">
        <w:rPr>
          <w:rFonts w:ascii="方正仿宋简体" w:eastAsia="方正仿宋简体"/>
          <w:color w:val="000000"/>
          <w:sz w:val="32"/>
          <w:szCs w:val="32"/>
          <w:u w:val="single"/>
        </w:rPr>
        <w:t>2016</w:t>
      </w:r>
      <w:r w:rsidRPr="00F60175">
        <w:rPr>
          <w:rFonts w:ascii="方正仿宋简体" w:eastAsia="方正仿宋简体" w:hint="eastAsia"/>
          <w:color w:val="000000"/>
          <w:sz w:val="32"/>
          <w:szCs w:val="32"/>
          <w:u w:val="single"/>
        </w:rPr>
        <w:t>年</w:t>
      </w:r>
      <w:r w:rsidRPr="00F60175">
        <w:rPr>
          <w:rFonts w:ascii="方正仿宋简体" w:eastAsia="方正仿宋简体"/>
          <w:color w:val="000000"/>
          <w:sz w:val="32"/>
          <w:szCs w:val="32"/>
          <w:u w:val="single"/>
        </w:rPr>
        <w:t>3</w:t>
      </w:r>
      <w:r w:rsidRPr="00F60175">
        <w:rPr>
          <w:rFonts w:ascii="方正仿宋简体" w:eastAsia="方正仿宋简体" w:hint="eastAsia"/>
          <w:color w:val="000000"/>
          <w:sz w:val="32"/>
          <w:szCs w:val="32"/>
          <w:u w:val="single"/>
        </w:rPr>
        <w:t>月</w:t>
      </w:r>
      <w:r>
        <w:rPr>
          <w:rFonts w:ascii="方正仿宋简体" w:eastAsia="方正仿宋简体"/>
          <w:color w:val="000000"/>
          <w:sz w:val="32"/>
          <w:szCs w:val="32"/>
          <w:u w:val="single"/>
        </w:rPr>
        <w:t>25</w:t>
      </w:r>
      <w:r w:rsidRPr="00F60175">
        <w:rPr>
          <w:rFonts w:ascii="方正仿宋简体" w:eastAsia="方正仿宋简体" w:hint="eastAsia"/>
          <w:color w:val="000000"/>
          <w:sz w:val="32"/>
          <w:szCs w:val="32"/>
          <w:u w:val="single"/>
        </w:rPr>
        <w:t>日印制</w:t>
      </w:r>
      <w:r w:rsidRPr="00F60175">
        <w:rPr>
          <w:rFonts w:ascii="方正仿宋简体" w:eastAsia="方正仿宋简体"/>
          <w:b/>
          <w:color w:val="000000"/>
          <w:sz w:val="32"/>
          <w:szCs w:val="32"/>
          <w:u w:val="single"/>
        </w:rPr>
        <w:t xml:space="preserve">  </w:t>
      </w:r>
    </w:p>
    <w:sectPr w:rsidR="002B3606" w:rsidRPr="00276AE4" w:rsidSect="00A20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7A" w:rsidRDefault="0065197A" w:rsidP="00B12952">
      <w:r>
        <w:separator/>
      </w:r>
    </w:p>
  </w:endnote>
  <w:endnote w:type="continuationSeparator" w:id="0">
    <w:p w:rsidR="0065197A" w:rsidRDefault="0065197A" w:rsidP="00B1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7A" w:rsidRDefault="0065197A" w:rsidP="00B12952">
      <w:r>
        <w:separator/>
      </w:r>
    </w:p>
  </w:footnote>
  <w:footnote w:type="continuationSeparator" w:id="0">
    <w:p w:rsidR="0065197A" w:rsidRDefault="0065197A" w:rsidP="00B12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24"/>
    <w:rsid w:val="0004336D"/>
    <w:rsid w:val="000B0127"/>
    <w:rsid w:val="0018035F"/>
    <w:rsid w:val="001E5240"/>
    <w:rsid w:val="00271956"/>
    <w:rsid w:val="00276AE4"/>
    <w:rsid w:val="002B3606"/>
    <w:rsid w:val="003B3752"/>
    <w:rsid w:val="003C035E"/>
    <w:rsid w:val="00550583"/>
    <w:rsid w:val="0065197A"/>
    <w:rsid w:val="006668B2"/>
    <w:rsid w:val="006B1838"/>
    <w:rsid w:val="007A66F0"/>
    <w:rsid w:val="00834624"/>
    <w:rsid w:val="00853C2F"/>
    <w:rsid w:val="008F12AD"/>
    <w:rsid w:val="00917A16"/>
    <w:rsid w:val="009800E6"/>
    <w:rsid w:val="0098133D"/>
    <w:rsid w:val="009F6984"/>
    <w:rsid w:val="00A0401A"/>
    <w:rsid w:val="00A20CDE"/>
    <w:rsid w:val="00AD0570"/>
    <w:rsid w:val="00B12952"/>
    <w:rsid w:val="00B367A8"/>
    <w:rsid w:val="00B74A47"/>
    <w:rsid w:val="00CC68BB"/>
    <w:rsid w:val="00CD0049"/>
    <w:rsid w:val="00D50869"/>
    <w:rsid w:val="00DC1F87"/>
    <w:rsid w:val="00EB5EE9"/>
    <w:rsid w:val="00F6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2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12952"/>
    <w:rPr>
      <w:rFonts w:cs="Times New Roman"/>
      <w:sz w:val="18"/>
      <w:szCs w:val="18"/>
    </w:rPr>
  </w:style>
  <w:style w:type="paragraph" w:styleId="a4">
    <w:name w:val="footer"/>
    <w:basedOn w:val="a"/>
    <w:link w:val="Char0"/>
    <w:uiPriority w:val="99"/>
    <w:rsid w:val="00B1295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1295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2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12952"/>
    <w:rPr>
      <w:rFonts w:cs="Times New Roman"/>
      <w:sz w:val="18"/>
      <w:szCs w:val="18"/>
    </w:rPr>
  </w:style>
  <w:style w:type="paragraph" w:styleId="a4">
    <w:name w:val="footer"/>
    <w:basedOn w:val="a"/>
    <w:link w:val="Char0"/>
    <w:uiPriority w:val="99"/>
    <w:rsid w:val="00B1295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1295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Words>
  <Characters>1230</Characters>
  <Application>Microsoft Office Word</Application>
  <DocSecurity>0</DocSecurity>
  <Lines>10</Lines>
  <Paragraphs>2</Paragraphs>
  <ScaleCrop>false</ScaleCrop>
  <Company>Sky123.Org</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2016-03-29T06:54:00Z</dcterms:created>
  <dcterms:modified xsi:type="dcterms:W3CDTF">2016-03-29T06:54:00Z</dcterms:modified>
</cp:coreProperties>
</file>